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09B7" w:rsidRDefault="00177A3F" w:rsidP="00822A19">
      <w:pPr>
        <w:jc w:val="right"/>
        <w:rPr>
          <w:rFonts w:ascii="TH SarabunIT๙" w:hAnsi="TH SarabunIT๙" w:cs="TH SarabunIT๙"/>
          <w:sz w:val="32"/>
          <w:szCs w:val="32"/>
        </w:rPr>
      </w:pPr>
      <w:r w:rsidRPr="00177A3F">
        <w:rPr>
          <w:rFonts w:ascii="TH SarabunIT๙" w:hAnsi="TH SarabunIT๙" w:cs="TH SarabunIT๙"/>
          <w:sz w:val="32"/>
          <w:szCs w:val="32"/>
          <w:cs/>
        </w:rPr>
        <w:t xml:space="preserve">แบบ </w:t>
      </w:r>
      <w:proofErr w:type="spellStart"/>
      <w:r w:rsidRPr="00177A3F">
        <w:rPr>
          <w:rFonts w:ascii="TH SarabunIT๙" w:hAnsi="TH SarabunIT๙" w:cs="TH SarabunIT๙"/>
          <w:sz w:val="32"/>
          <w:szCs w:val="32"/>
          <w:cs/>
        </w:rPr>
        <w:t>สขร</w:t>
      </w:r>
      <w:proofErr w:type="spellEnd"/>
      <w:r w:rsidRPr="00177A3F">
        <w:rPr>
          <w:rFonts w:ascii="TH SarabunIT๙" w:hAnsi="TH SarabunIT๙" w:cs="TH SarabunIT๙"/>
          <w:sz w:val="32"/>
          <w:szCs w:val="32"/>
          <w:cs/>
        </w:rPr>
        <w:t>.๑</w:t>
      </w:r>
    </w:p>
    <w:p w:rsidR="00177A3F" w:rsidRDefault="00177A3F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สรุปผล</w:t>
      </w:r>
      <w:r w:rsidR="00475200">
        <w:rPr>
          <w:rFonts w:ascii="TH SarabunIT๙" w:hAnsi="TH SarabunIT๙" w:cs="TH SarabunIT๙" w:hint="cs"/>
          <w:sz w:val="32"/>
          <w:szCs w:val="32"/>
          <w:cs/>
        </w:rPr>
        <w:t>การดำเนินการจัดซื้อจัดจ้างในรอบเดือน ตุลาคม ๒๕</w:t>
      </w:r>
      <w:r w:rsidR="00EF3EFD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666">
        <w:rPr>
          <w:rFonts w:ascii="TH SarabunIT๙" w:hAnsi="TH SarabunIT๙" w:cs="TH SarabunIT๙" w:hint="cs"/>
          <w:sz w:val="32"/>
          <w:szCs w:val="32"/>
          <w:cs/>
        </w:rPr>
        <w:t>๖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ชื่อ สถานีตำรวจภูธร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คลองพิ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ไกร จังหวัดกำแพงเพชร</w:t>
      </w:r>
    </w:p>
    <w:p w:rsidR="00475200" w:rsidRDefault="00475200" w:rsidP="00822A1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</w:t>
      </w:r>
      <w:r w:rsidR="00CE33F0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๑  พฤศจิกายน ๒๕</w:t>
      </w:r>
      <w:r w:rsidR="008A64E5">
        <w:rPr>
          <w:rFonts w:ascii="TH SarabunIT๙" w:hAnsi="TH SarabunIT๙" w:cs="TH SarabunIT๙" w:hint="cs"/>
          <w:sz w:val="32"/>
          <w:szCs w:val="32"/>
          <w:cs/>
        </w:rPr>
        <w:t>๖</w:t>
      </w:r>
      <w:r w:rsidR="002A1666">
        <w:rPr>
          <w:rFonts w:ascii="TH SarabunIT๙" w:hAnsi="TH SarabunIT๙" w:cs="TH SarabunIT๙" w:hint="cs"/>
          <w:sz w:val="32"/>
          <w:szCs w:val="32"/>
          <w:cs/>
        </w:rPr>
        <w:t>๖</w:t>
      </w:r>
    </w:p>
    <w:tbl>
      <w:tblPr>
        <w:tblStyle w:val="a3"/>
        <w:tblW w:w="14596" w:type="dxa"/>
        <w:tblLook w:val="04A0" w:firstRow="1" w:lastRow="0" w:firstColumn="1" w:lastColumn="0" w:noHBand="0" w:noVBand="1"/>
      </w:tblPr>
      <w:tblGrid>
        <w:gridCol w:w="704"/>
        <w:gridCol w:w="1559"/>
        <w:gridCol w:w="1276"/>
        <w:gridCol w:w="992"/>
        <w:gridCol w:w="1560"/>
        <w:gridCol w:w="2268"/>
        <w:gridCol w:w="2268"/>
        <w:gridCol w:w="2126"/>
        <w:gridCol w:w="1843"/>
      </w:tblGrid>
      <w:tr w:rsidR="00475200" w:rsidTr="00E22986">
        <w:tc>
          <w:tcPr>
            <w:tcW w:w="704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ลำดับ</w:t>
            </w:r>
          </w:p>
        </w:tc>
        <w:tc>
          <w:tcPr>
            <w:tcW w:w="1559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งานที่จัดซื้อ</w:t>
            </w:r>
            <w:r w:rsidR="00CD2CB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หรือจัดจ้าง</w:t>
            </w:r>
          </w:p>
        </w:tc>
        <w:tc>
          <w:tcPr>
            <w:tcW w:w="1276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วงเงินจัดซื้อหรือจัดจ้าง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992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</w:t>
            </w:r>
          </w:p>
          <w:p w:rsidR="00CD2CBD" w:rsidRPr="007D1A91" w:rsidRDefault="00CD2CBD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(บาท)</w:t>
            </w:r>
          </w:p>
        </w:tc>
        <w:tc>
          <w:tcPr>
            <w:tcW w:w="1560" w:type="dxa"/>
          </w:tcPr>
          <w:p w:rsidR="00475200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2268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ผู้ได้รับคัดเลือกและราคาที่ตกลงซื้อจ้าง</w:t>
            </w:r>
          </w:p>
        </w:tc>
        <w:tc>
          <w:tcPr>
            <w:tcW w:w="2126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43" w:type="dxa"/>
          </w:tcPr>
          <w:p w:rsidR="00475200" w:rsidRPr="007D1A91" w:rsidRDefault="007D1A91" w:rsidP="00822A1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2A1666" w:rsidTr="00E22986">
        <w:tc>
          <w:tcPr>
            <w:tcW w:w="704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๑.</w:t>
            </w:r>
          </w:p>
        </w:tc>
        <w:tc>
          <w:tcPr>
            <w:tcW w:w="1559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จัดซื้อน้ำมันเชื้อเพลิง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เดือน ต.ค. ๖๖</w:t>
            </w:r>
          </w:p>
        </w:tc>
        <w:tc>
          <w:tcPr>
            <w:tcW w:w="127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992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๓๙,๘๐๐</w:t>
            </w:r>
          </w:p>
        </w:tc>
        <w:tc>
          <w:tcPr>
            <w:tcW w:w="1560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วิธีเฉพาะเจาะจง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268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หจก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.เกตุแก้ว บริการ</w:t>
            </w:r>
          </w:p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 ๓๙,๘๐๐ บาท</w:t>
            </w:r>
          </w:p>
        </w:tc>
        <w:tc>
          <w:tcPr>
            <w:tcW w:w="2126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วงเงินไม่เกินกำหนดฯ/พิจารณาเกณฑ์ราคา</w:t>
            </w:r>
          </w:p>
        </w:tc>
        <w:tc>
          <w:tcPr>
            <w:tcW w:w="1843" w:type="dxa"/>
          </w:tcPr>
          <w:p w:rsidR="002A1666" w:rsidRDefault="002A1666" w:rsidP="002A1666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๐๑/๒๕๖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</w:p>
          <w:p w:rsidR="002A1666" w:rsidRDefault="002A1666" w:rsidP="00E22986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ลง 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๘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ต.ค.๖</w:t>
            </w:r>
            <w:r w:rsidR="00E2298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</w:t>
            </w:r>
            <w:bookmarkStart w:id="0" w:name="_GoBack"/>
            <w:bookmarkEnd w:id="0"/>
          </w:p>
        </w:tc>
      </w:tr>
    </w:tbl>
    <w:p w:rsidR="00475200" w:rsidRDefault="00475200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p w:rsidR="002E4ABF" w:rsidRDefault="002E4ABF">
      <w:pPr>
        <w:rPr>
          <w:rFonts w:ascii="TH SarabunIT๙" w:hAnsi="TH SarabunIT๙" w:cs="TH SarabunIT๙"/>
          <w:sz w:val="32"/>
          <w:szCs w:val="32"/>
        </w:rPr>
      </w:pPr>
    </w:p>
    <w:sectPr w:rsidR="002E4ABF" w:rsidSect="00177A3F"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A3F"/>
    <w:rsid w:val="000737BF"/>
    <w:rsid w:val="000E14A8"/>
    <w:rsid w:val="000F7F10"/>
    <w:rsid w:val="00105D00"/>
    <w:rsid w:val="00177A3F"/>
    <w:rsid w:val="002A1666"/>
    <w:rsid w:val="002E4ABF"/>
    <w:rsid w:val="0040383D"/>
    <w:rsid w:val="004309B7"/>
    <w:rsid w:val="00475200"/>
    <w:rsid w:val="00477440"/>
    <w:rsid w:val="005A6841"/>
    <w:rsid w:val="007904B6"/>
    <w:rsid w:val="007D1A91"/>
    <w:rsid w:val="00822A19"/>
    <w:rsid w:val="008A64E5"/>
    <w:rsid w:val="009B553B"/>
    <w:rsid w:val="00A7463D"/>
    <w:rsid w:val="00BB4811"/>
    <w:rsid w:val="00CD2CBD"/>
    <w:rsid w:val="00CE33F0"/>
    <w:rsid w:val="00E101E0"/>
    <w:rsid w:val="00E22986"/>
    <w:rsid w:val="00E937FF"/>
    <w:rsid w:val="00EA29B6"/>
    <w:rsid w:val="00EF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8A0859-AAA2-4CD7-BD0D-E794E704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7520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Mr.KKD</dc:creator>
  <cp:keywords/>
  <dc:description/>
  <cp:lastModifiedBy>Mr.KKD</cp:lastModifiedBy>
  <cp:revision>39</cp:revision>
  <dcterms:created xsi:type="dcterms:W3CDTF">2023-07-10T04:26:00Z</dcterms:created>
  <dcterms:modified xsi:type="dcterms:W3CDTF">2024-03-21T06:15:00Z</dcterms:modified>
</cp:coreProperties>
</file>