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119F8" w14:textId="22878EDB" w:rsidR="00D46195" w:rsidRDefault="00D46195" w:rsidP="00D46195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 w:rsidRPr="00D46195">
        <w:rPr>
          <w:rFonts w:ascii="TH SarabunIT๙" w:eastAsia="Times New Roman" w:hAnsi="TH SarabunIT๙"/>
          <w:color w:val="080809"/>
          <w:cs/>
        </w:rPr>
        <w:t>วันที่ 3 เม.ย. 69 เวลา 09.30 น.</w:t>
      </w:r>
      <w:r>
        <w:rPr>
          <w:rFonts w:ascii="TH SarabunIT๙" w:eastAsia="Times New Roman" w:hAnsi="TH SarabunIT๙" w:hint="cs"/>
          <w:color w:val="080809"/>
          <w:cs/>
        </w:rPr>
        <w:t xml:space="preserve"> เจ้าหน้าที่ตำรวจงานจราจร</w:t>
      </w:r>
      <w:r w:rsidRPr="00D46195">
        <w:rPr>
          <w:rFonts w:ascii="TH SarabunIT๙" w:eastAsia="Times New Roman" w:hAnsi="TH SarabunIT๙"/>
          <w:color w:val="080809"/>
          <w:cs/>
        </w:rPr>
        <w:t xml:space="preserve"> ร่วมกันช่วยเหลือรถยนต์แบตเตอรี่หมดกลางทาง บริเวณหน้าร้านหมูกองแก้ว จึงได้ประสานช่างจั๊มไฟ จนกลับมาปกติ และเดินทางต่อไปได้</w:t>
      </w:r>
    </w:p>
    <w:p w14:paraId="458022AD" w14:textId="77777777" w:rsidR="00D46195" w:rsidRPr="00D46195" w:rsidRDefault="00D46195" w:rsidP="00D46195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</w:p>
    <w:p w14:paraId="300A7BCD" w14:textId="12A8431A" w:rsidR="005A5020" w:rsidRDefault="00D46195" w:rsidP="005A502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5C2306C6" wp14:editId="370A7AD1">
            <wp:extent cx="3839526" cy="28800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55F47" w14:textId="77777777" w:rsidR="005A5020" w:rsidRDefault="005A5020" w:rsidP="005A502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663FD00D" w14:textId="4C268F2D" w:rsidR="005A5020" w:rsidRDefault="00D46195" w:rsidP="005A5020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7E4F8065" wp14:editId="1FF2A651">
            <wp:extent cx="2160450" cy="288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45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47323" w14:textId="3AE32CB2" w:rsidR="00C528A9" w:rsidRDefault="00C528A9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38367624" w14:textId="0155DEAB" w:rsidR="00D46195" w:rsidRDefault="00D46195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564BF121" w14:textId="3A6E62DF" w:rsidR="00D46195" w:rsidRDefault="00D46195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37D3C8D3" w14:textId="52CC08E3" w:rsidR="00D46195" w:rsidRDefault="00D46195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787DDC2E" w14:textId="77777777" w:rsidR="00D46195" w:rsidRDefault="00D46195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5AC20DFA" w14:textId="619F27DB" w:rsidR="00C528A9" w:rsidRDefault="00C528A9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31C8D5F3" w14:textId="304065BC" w:rsidR="00C528A9" w:rsidRDefault="00C528A9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318BB7D0" w14:textId="58176A39" w:rsidR="0034650C" w:rsidRDefault="0034650C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552E760" w14:textId="77777777" w:rsidR="0034650C" w:rsidRDefault="0034650C" w:rsidP="00C528A9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2DA3FE50" w14:textId="06438D96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lastRenderedPageBreak/>
        <w:t>วัน</w:t>
      </w:r>
      <w:r>
        <w:rPr>
          <w:rFonts w:ascii="TH SarabunIT๙" w:eastAsia="Times New Roman" w:hAnsi="TH SarabunIT๙" w:hint="cs"/>
          <w:color w:val="080809"/>
          <w:cs/>
        </w:rPr>
        <w:t xml:space="preserve">ที่ </w:t>
      </w:r>
      <w:r w:rsidRPr="0034650C">
        <w:rPr>
          <w:rFonts w:ascii="TH SarabunIT๙" w:eastAsia="Times New Roman" w:hAnsi="TH SarabunIT๙"/>
          <w:color w:val="080809"/>
          <w:cs/>
        </w:rPr>
        <w:t>4 เมษายน 69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34650C">
        <w:rPr>
          <w:rFonts w:ascii="TH SarabunIT๙" w:eastAsia="Times New Roman" w:hAnsi="TH SarabunIT๙"/>
          <w:color w:val="080809"/>
          <w:cs/>
        </w:rPr>
        <w:t>เวลา</w:t>
      </w:r>
      <w:r>
        <w:rPr>
          <w:rFonts w:ascii="TH SarabunIT๙" w:eastAsia="Times New Roman" w:hAnsi="TH SarabunIT๙" w:hint="cs"/>
          <w:color w:val="080809"/>
          <w:cs/>
        </w:rPr>
        <w:t xml:space="preserve">ประมาณ </w:t>
      </w:r>
      <w:r w:rsidRPr="0034650C">
        <w:rPr>
          <w:rFonts w:ascii="TH SarabunIT๙" w:eastAsia="Times New Roman" w:hAnsi="TH SarabunIT๙"/>
          <w:color w:val="080809"/>
          <w:cs/>
        </w:rPr>
        <w:t xml:space="preserve">10.00-11.30 น. </w:t>
      </w:r>
      <w:r w:rsidRPr="0034650C">
        <w:rPr>
          <w:rFonts w:ascii="TH SarabunIT๙" w:eastAsia="Times New Roman" w:hAnsi="TH SarabunIT๙" w:hint="cs"/>
          <w:color w:val="080809"/>
          <w:cs/>
        </w:rPr>
        <w:t>นำโดย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พ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ต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ท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ศุภสิทธิ์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ตรีสัมมาเลิศ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สวป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สภ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คลองพิไกร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พร้อมกับพวกรวม</w:t>
      </w:r>
      <w:r w:rsidRPr="0034650C">
        <w:rPr>
          <w:rFonts w:ascii="TH SarabunIT๙" w:eastAsia="Times New Roman" w:hAnsi="TH SarabunIT๙"/>
          <w:color w:val="080809"/>
          <w:cs/>
        </w:rPr>
        <w:t xml:space="preserve"> 6 </w:t>
      </w:r>
      <w:r w:rsidRPr="0034650C">
        <w:rPr>
          <w:rFonts w:ascii="TH SarabunIT๙" w:eastAsia="Times New Roman" w:hAnsi="TH SarabunIT๙" w:hint="cs"/>
          <w:color w:val="080809"/>
          <w:cs/>
        </w:rPr>
        <w:t>นาย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ตั้งจุดตรวจกวดขันวินัยจราจร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วัดแอลกอฮอล์เพื่อป้องกัน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และลดอ</w:t>
      </w:r>
      <w:r w:rsidRPr="0034650C">
        <w:rPr>
          <w:rFonts w:ascii="TH SarabunIT๙" w:eastAsia="Times New Roman" w:hAnsi="TH SarabunIT๙"/>
          <w:color w:val="080809"/>
          <w:cs/>
        </w:rPr>
        <w:t xml:space="preserve">ุบัติเหตุบนท้องถนน ป้องกันอาชญากรรม ยาเสพติด เครือข่ายการกระทำความผิดเกี่ยวกับบุคคลต่างด้าวหลบหนีเข้าเมืองโดยผิดกฎหมาย  และปฏิบัติตามข้อสั่งการด้านความมั่นคงของ ภ.6 </w:t>
      </w:r>
      <w:r w:rsidRPr="0034650C">
        <w:rPr>
          <w:rFonts w:ascii="TH SarabunIT๙" w:eastAsia="Times New Roman" w:hAnsi="TH SarabunIT๙" w:hint="cs"/>
          <w:color w:val="080809"/>
          <w:cs/>
        </w:rPr>
        <w:t>บริเวณถนน</w:t>
      </w:r>
      <w:r w:rsidRPr="0034650C">
        <w:rPr>
          <w:rFonts w:ascii="TH SarabunIT๙" w:eastAsia="Times New Roman" w:hAnsi="TH SarabunIT๙"/>
          <w:color w:val="080809"/>
          <w:cs/>
        </w:rPr>
        <w:t xml:space="preserve"> 1065 </w:t>
      </w:r>
      <w:r w:rsidRPr="0034650C">
        <w:rPr>
          <w:rFonts w:ascii="TH SarabunIT๙" w:eastAsia="Times New Roman" w:hAnsi="TH SarabunIT๙" w:hint="cs"/>
          <w:color w:val="080809"/>
          <w:cs/>
        </w:rPr>
        <w:t>ม</w:t>
      </w:r>
      <w:r w:rsidRPr="0034650C">
        <w:rPr>
          <w:rFonts w:ascii="TH SarabunIT๙" w:eastAsia="Times New Roman" w:hAnsi="TH SarabunIT๙"/>
          <w:color w:val="080809"/>
          <w:cs/>
        </w:rPr>
        <w:t xml:space="preserve">.2 </w:t>
      </w:r>
      <w:r w:rsidRPr="0034650C">
        <w:rPr>
          <w:rFonts w:ascii="TH SarabunIT๙" w:eastAsia="Times New Roman" w:hAnsi="TH SarabunIT๙" w:hint="cs"/>
          <w:color w:val="080809"/>
          <w:cs/>
        </w:rPr>
        <w:t>ต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คลองพิไกร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อ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พรานกระต่าย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  <w:r w:rsidRPr="0034650C">
        <w:rPr>
          <w:rFonts w:ascii="TH SarabunIT๙" w:eastAsia="Times New Roman" w:hAnsi="TH SarabunIT๙" w:hint="cs"/>
          <w:color w:val="080809"/>
          <w:cs/>
        </w:rPr>
        <w:t>จ</w:t>
      </w:r>
      <w:r w:rsidRPr="0034650C">
        <w:rPr>
          <w:rFonts w:ascii="TH SarabunIT๙" w:eastAsia="Times New Roman" w:hAnsi="TH SarabunIT๙"/>
          <w:color w:val="080809"/>
          <w:cs/>
        </w:rPr>
        <w:t>.</w:t>
      </w:r>
      <w:r w:rsidRPr="0034650C">
        <w:rPr>
          <w:rFonts w:ascii="TH SarabunIT๙" w:eastAsia="Times New Roman" w:hAnsi="TH SarabunIT๙" w:hint="cs"/>
          <w:color w:val="080809"/>
          <w:cs/>
        </w:rPr>
        <w:t>กำแพงเพชร</w:t>
      </w:r>
      <w:r w:rsidRPr="0034650C">
        <w:rPr>
          <w:rFonts w:ascii="TH SarabunIT๙" w:eastAsia="Times New Roman" w:hAnsi="TH SarabunIT๙"/>
          <w:color w:val="080809"/>
          <w:cs/>
        </w:rPr>
        <w:t xml:space="preserve"> </w:t>
      </w:r>
    </w:p>
    <w:p w14:paraId="0A8FBAA2" w14:textId="2D6262EA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 w:hint="cs"/>
          <w:color w:val="080809"/>
          <w:cs/>
        </w:rPr>
        <w:t>ผลการปฏิบัติดังนี้</w:t>
      </w:r>
    </w:p>
    <w:p w14:paraId="46F7837C" w14:textId="77777777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-เรียกตรวจรถจักรยานยนต์ 5 ราย</w:t>
      </w:r>
    </w:p>
    <w:p w14:paraId="207C1373" w14:textId="77777777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-เรียกตรวจรถกระบะ 10 ราย</w:t>
      </w:r>
    </w:p>
    <w:p w14:paraId="5302EFBA" w14:textId="77777777" w:rsidR="0034650C" w:rsidRPr="0034650C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-เรียกตรวจรถบรรทุกพ่วง 7 ราย</w:t>
      </w:r>
    </w:p>
    <w:p w14:paraId="1141B59E" w14:textId="3AFAF166" w:rsidR="00C528A9" w:rsidRDefault="0034650C" w:rsidP="0034650C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/>
          <w:color w:val="080809"/>
        </w:rPr>
      </w:pPr>
      <w:r w:rsidRPr="0034650C">
        <w:rPr>
          <w:rFonts w:ascii="TH SarabunIT๙" w:eastAsia="Times New Roman" w:hAnsi="TH SarabunIT๙"/>
          <w:color w:val="080809"/>
          <w:cs/>
        </w:rPr>
        <w:t>-บันทึก</w:t>
      </w:r>
      <w:r>
        <w:rPr>
          <w:rFonts w:ascii="TH SarabunIT๙" w:eastAsia="Times New Roman" w:hAnsi="TH SarabunIT๙" w:hint="cs"/>
          <w:color w:val="080809"/>
          <w:cs/>
        </w:rPr>
        <w:t>บุคคลเสี่ยงต่อการแข่งรถ</w:t>
      </w:r>
      <w:r w:rsidRPr="0034650C">
        <w:rPr>
          <w:rFonts w:ascii="TH SarabunIT๙" w:eastAsia="Times New Roman" w:hAnsi="TH SarabunIT๙"/>
          <w:color w:val="080809"/>
          <w:cs/>
        </w:rPr>
        <w:t xml:space="preserve">  1 ราย</w:t>
      </w:r>
    </w:p>
    <w:p w14:paraId="39A725C1" w14:textId="480BA2B5" w:rsidR="00C528A9" w:rsidRDefault="00C528A9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1045DEAE" w14:textId="3CAC4AFD" w:rsidR="00C528A9" w:rsidRDefault="0034650C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3B8B3578" wp14:editId="1FBCBC51">
            <wp:extent cx="3839526" cy="28800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5AAFF" w14:textId="77777777" w:rsidR="0034650C" w:rsidRDefault="0034650C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29A70193" w14:textId="006B2F4E" w:rsidR="0034650C" w:rsidRDefault="0034650C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2B02625C" wp14:editId="2CFE8E78">
            <wp:extent cx="3839526" cy="28800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914CC" w14:textId="016DCCA1" w:rsidR="00C528A9" w:rsidRDefault="00C528A9" w:rsidP="00C528A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0FB2B41A" w14:textId="0ECFBA73" w:rsidR="005B2E7B" w:rsidRPr="005B2E7B" w:rsidRDefault="007579D8" w:rsidP="005B2E7B">
      <w:pPr>
        <w:jc w:val="thaiDistribute"/>
        <w:rPr>
          <w:rFonts w:ascii="TH SarabunIT๙" w:eastAsia="Times New Roman" w:hAnsi="TH SarabunIT๙"/>
          <w:color w:val="080809"/>
        </w:rPr>
      </w:pPr>
      <w:r>
        <w:rPr>
          <w:rFonts w:ascii="TH SarabunIT๙" w:eastAsia="Times New Roman" w:hAnsi="TH SarabunIT๙"/>
          <w:color w:val="080809"/>
        </w:rPr>
        <w:br w:type="page"/>
      </w:r>
      <w:r w:rsidR="005B2E7B" w:rsidRPr="005B2E7B">
        <w:rPr>
          <w:rFonts w:ascii="TH SarabunIT๙" w:eastAsia="Times New Roman" w:hAnsi="TH SarabunIT๙"/>
          <w:color w:val="080809"/>
          <w:cs/>
        </w:rPr>
        <w:lastRenderedPageBreak/>
        <w:t xml:space="preserve"> </w:t>
      </w:r>
      <w:r w:rsidR="005B2E7B">
        <w:rPr>
          <w:rFonts w:ascii="TH SarabunIT๙" w:eastAsia="Times New Roman" w:hAnsi="TH SarabunIT๙"/>
          <w:color w:val="080809"/>
          <w:cs/>
        </w:rPr>
        <w:tab/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วัน</w:t>
      </w:r>
      <w:r w:rsidR="005B2E7B">
        <w:rPr>
          <w:rFonts w:ascii="TH SarabunIT๙" w:eastAsia="Times New Roman" w:hAnsi="TH SarabunIT๙" w:hint="cs"/>
          <w:color w:val="080809"/>
          <w:cs/>
        </w:rPr>
        <w:t xml:space="preserve">ที่ 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7 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เมษายน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 69</w:t>
      </w:r>
      <w:r w:rsidR="005B2E7B">
        <w:rPr>
          <w:rFonts w:ascii="TH SarabunIT๙" w:eastAsia="Times New Roman" w:hAnsi="TH SarabunIT๙" w:hint="cs"/>
          <w:color w:val="080809"/>
          <w:cs/>
        </w:rPr>
        <w:t xml:space="preserve"> </w:t>
      </w:r>
      <w:r w:rsidR="005B2E7B" w:rsidRPr="005B2E7B">
        <w:rPr>
          <w:rFonts w:ascii="TH SarabunIT๙" w:eastAsia="Times New Roman" w:hAnsi="TH SarabunIT๙"/>
          <w:color w:val="080809"/>
          <w:cs/>
        </w:rPr>
        <w:t>เวลา</w:t>
      </w:r>
      <w:r w:rsidR="005B2E7B">
        <w:rPr>
          <w:rFonts w:ascii="TH SarabunIT๙" w:eastAsia="Times New Roman" w:hAnsi="TH SarabunIT๙" w:hint="cs"/>
          <w:color w:val="080809"/>
          <w:cs/>
        </w:rPr>
        <w:t xml:space="preserve">ประมาณ 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21.00- 22.00น. 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นำโดยร</w:t>
      </w:r>
      <w:r w:rsidR="005B2E7B" w:rsidRPr="005B2E7B">
        <w:rPr>
          <w:rFonts w:ascii="TH SarabunIT๙" w:eastAsia="Times New Roman" w:hAnsi="TH SarabunIT๙"/>
          <w:color w:val="080809"/>
          <w:cs/>
        </w:rPr>
        <w:t>.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ต</w:t>
      </w:r>
      <w:r w:rsidR="005B2E7B" w:rsidRPr="005B2E7B">
        <w:rPr>
          <w:rFonts w:ascii="TH SarabunIT๙" w:eastAsia="Times New Roman" w:hAnsi="TH SarabunIT๙"/>
          <w:color w:val="080809"/>
          <w:cs/>
        </w:rPr>
        <w:t>.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ต</w:t>
      </w:r>
      <w:r w:rsidR="005B2E7B" w:rsidRPr="005B2E7B">
        <w:rPr>
          <w:rFonts w:ascii="TH SarabunIT๙" w:eastAsia="Times New Roman" w:hAnsi="TH SarabunIT๙"/>
          <w:color w:val="080809"/>
          <w:cs/>
        </w:rPr>
        <w:t>.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เรืองศักดิ์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 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เฮงตระกูลเวนิช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 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รอง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 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สว</w:t>
      </w:r>
      <w:r w:rsidR="005B2E7B" w:rsidRPr="005B2E7B">
        <w:rPr>
          <w:rFonts w:ascii="TH SarabunIT๙" w:eastAsia="Times New Roman" w:hAnsi="TH SarabunIT๙"/>
          <w:color w:val="080809"/>
          <w:cs/>
        </w:rPr>
        <w:t>.(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ป</w:t>
      </w:r>
      <w:r w:rsidR="005B2E7B" w:rsidRPr="005B2E7B">
        <w:rPr>
          <w:rFonts w:ascii="TH SarabunIT๙" w:eastAsia="Times New Roman" w:hAnsi="TH SarabunIT๙"/>
          <w:color w:val="080809"/>
          <w:cs/>
        </w:rPr>
        <w:t>).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สภ</w:t>
      </w:r>
      <w:r w:rsidR="005B2E7B" w:rsidRPr="005B2E7B">
        <w:rPr>
          <w:rFonts w:ascii="TH SarabunIT๙" w:eastAsia="Times New Roman" w:hAnsi="TH SarabunIT๙"/>
          <w:color w:val="080809"/>
          <w:cs/>
        </w:rPr>
        <w:t>.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คลองพิไกร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 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พร้อมก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ับพวกรวม 5 นาย ตั้งจุดตรวจกวดขันวินัยจราจร วัดแอลกอฮอล์เพื่อป้องกัน และลดอุบัติเหตุบนท้องถนน ป้องกันอาชญากรรม ยาเสพติด เครือข่ายการกระทำความผิดเกี่ยวกับบุคคลต่างด้าวหลบหนีเข้าเมืองโดยผิดกฎหมาย  และปฏิบัติตามข้อสั่งการด้านความมั่นคงของ ภ.6 </w:t>
      </w:r>
      <w:r w:rsidR="005B2E7B" w:rsidRPr="005B2E7B">
        <w:rPr>
          <w:rFonts w:ascii="TH SarabunIT๙" w:eastAsia="Times New Roman" w:hAnsi="TH SarabunIT๙" w:hint="cs"/>
          <w:color w:val="080809"/>
          <w:cs/>
        </w:rPr>
        <w:t>บริเวณถนน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 101 ม.1</w:t>
      </w:r>
      <w:r w:rsidR="005B2E7B">
        <w:rPr>
          <w:rFonts w:ascii="TH SarabunIT๙" w:eastAsia="Times New Roman" w:hAnsi="TH SarabunIT๙" w:hint="cs"/>
          <w:color w:val="080809"/>
          <w:cs/>
        </w:rPr>
        <w:t xml:space="preserve"> </w:t>
      </w:r>
      <w:r w:rsidR="005B2E7B" w:rsidRPr="005B2E7B">
        <w:rPr>
          <w:rFonts w:ascii="TH SarabunIT๙" w:eastAsia="Times New Roman" w:hAnsi="TH SarabunIT๙"/>
          <w:color w:val="080809"/>
          <w:cs/>
        </w:rPr>
        <w:t xml:space="preserve">ต.คลองพิไกร อ.พรานกระต่าย จ.กำแพงเพชร </w:t>
      </w:r>
    </w:p>
    <w:p w14:paraId="73DE2835" w14:textId="2D14672C" w:rsidR="005B2E7B" w:rsidRPr="005B2E7B" w:rsidRDefault="005B2E7B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 w:rsidRPr="005B2E7B">
        <w:rPr>
          <w:rFonts w:ascii="TH SarabunIT๙" w:eastAsia="Times New Roman" w:hAnsi="TH SarabunIT๙" w:hint="cs"/>
          <w:color w:val="080809"/>
          <w:cs/>
        </w:rPr>
        <w:t>ผลการปฏิบัติดังนี้</w:t>
      </w:r>
    </w:p>
    <w:p w14:paraId="2CB96AFF" w14:textId="77777777" w:rsidR="005B2E7B" w:rsidRPr="005B2E7B" w:rsidRDefault="005B2E7B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 w:rsidRPr="005B2E7B">
        <w:rPr>
          <w:rFonts w:ascii="TH SarabunIT๙" w:eastAsia="Times New Roman" w:hAnsi="TH SarabunIT๙"/>
          <w:color w:val="080809"/>
          <w:cs/>
        </w:rPr>
        <w:t>-เรียกตรวจรถจักรยานยนต์ 10 คัน</w:t>
      </w:r>
    </w:p>
    <w:p w14:paraId="604A8849" w14:textId="77777777" w:rsidR="005B2E7B" w:rsidRPr="005B2E7B" w:rsidRDefault="005B2E7B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 w:rsidRPr="005B2E7B">
        <w:rPr>
          <w:rFonts w:ascii="TH SarabunIT๙" w:eastAsia="Times New Roman" w:hAnsi="TH SarabunIT๙"/>
          <w:color w:val="080809"/>
          <w:cs/>
        </w:rPr>
        <w:t>-เรียกตรวจรถกระบะ  10 คัน</w:t>
      </w:r>
    </w:p>
    <w:p w14:paraId="265B3595" w14:textId="77777777" w:rsidR="005B2E7B" w:rsidRPr="005B2E7B" w:rsidRDefault="005B2E7B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 w:rsidRPr="005B2E7B">
        <w:rPr>
          <w:rFonts w:ascii="TH SarabunIT๙" w:eastAsia="Times New Roman" w:hAnsi="TH SarabunIT๙"/>
          <w:color w:val="080809"/>
          <w:cs/>
        </w:rPr>
        <w:t>-เรียกตรวจรถบรรทุกพ่วง 7 คัน</w:t>
      </w:r>
    </w:p>
    <w:p w14:paraId="14235F89" w14:textId="02C6BC89" w:rsidR="005B2E7B" w:rsidRPr="005B2E7B" w:rsidRDefault="005B2E7B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 w:rsidRPr="005B2E7B">
        <w:rPr>
          <w:rFonts w:ascii="TH SarabunIT๙" w:eastAsia="Times New Roman" w:hAnsi="TH SarabunIT๙" w:hint="cs"/>
          <w:color w:val="080809"/>
          <w:cs/>
        </w:rPr>
        <w:t>พบการกระทำความผิด</w:t>
      </w:r>
      <w:r w:rsidRPr="005B2E7B">
        <w:rPr>
          <w:rFonts w:ascii="TH SarabunIT๙" w:eastAsia="Times New Roman" w:hAnsi="TH SarabunIT๙"/>
          <w:color w:val="080809"/>
          <w:cs/>
        </w:rPr>
        <w:t xml:space="preserve"> (</w:t>
      </w:r>
      <w:r w:rsidRPr="005B2E7B">
        <w:rPr>
          <w:rFonts w:ascii="TH SarabunIT๙" w:eastAsia="Times New Roman" w:hAnsi="TH SarabunIT๙" w:hint="cs"/>
          <w:color w:val="080809"/>
          <w:cs/>
        </w:rPr>
        <w:t>เมาขับฯ</w:t>
      </w:r>
      <w:r w:rsidRPr="005B2E7B">
        <w:rPr>
          <w:rFonts w:ascii="TH SarabunIT๙" w:eastAsia="Times New Roman" w:hAnsi="TH SarabunIT๙"/>
          <w:color w:val="080809"/>
          <w:cs/>
        </w:rPr>
        <w:t xml:space="preserve">) 1 </w:t>
      </w:r>
      <w:r w:rsidRPr="005B2E7B">
        <w:rPr>
          <w:rFonts w:ascii="TH SarabunIT๙" w:eastAsia="Times New Roman" w:hAnsi="TH SarabunIT๙" w:hint="cs"/>
          <w:color w:val="080809"/>
          <w:cs/>
        </w:rPr>
        <w:t>ราย</w:t>
      </w:r>
    </w:p>
    <w:p w14:paraId="510AC1A9" w14:textId="0537F6C7" w:rsidR="00A35ECD" w:rsidRDefault="005B2E7B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3DBDFC54" wp14:editId="1AD52DD2">
            <wp:extent cx="3839526" cy="28800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2D502" w14:textId="77777777" w:rsidR="005B2E7B" w:rsidRDefault="005B2E7B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2276DCA4" w14:textId="10D2DE82" w:rsidR="00A35ECD" w:rsidRDefault="005B2E7B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037EEED1" wp14:editId="27E13195">
            <wp:extent cx="3839526" cy="288000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952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C9EB" w14:textId="4084E1B0" w:rsidR="005B2E7B" w:rsidRDefault="005B2E7B" w:rsidP="00A35EC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068D8311" w14:textId="6932E5EA" w:rsidR="00A35ECD" w:rsidRDefault="00A35ECD" w:rsidP="005B2E7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1F342869" w14:textId="34DF621C" w:rsidR="00E269C3" w:rsidRPr="00E269C3" w:rsidRDefault="00E269C3" w:rsidP="00E269C3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 w:rsidRPr="00E269C3">
        <w:rPr>
          <w:rFonts w:ascii="TH SarabunIT๙" w:eastAsia="Times New Roman" w:hAnsi="TH SarabunIT๙"/>
          <w:color w:val="080809"/>
          <w:cs/>
        </w:rPr>
        <w:lastRenderedPageBreak/>
        <w:t xml:space="preserve">วันนี้ </w:t>
      </w:r>
      <w:r w:rsidRPr="00E269C3">
        <w:rPr>
          <w:rFonts w:ascii="TH SarabunIT๙" w:eastAsia="Times New Roman" w:hAnsi="TH SarabunIT๙"/>
          <w:color w:val="080809"/>
        </w:rPr>
        <w:t>7</w:t>
      </w:r>
      <w:r w:rsidRPr="00E269C3">
        <w:rPr>
          <w:rFonts w:ascii="TH SarabunIT๙" w:eastAsia="Times New Roman" w:hAnsi="TH SarabunIT๙"/>
          <w:color w:val="080809"/>
          <w:cs/>
        </w:rPr>
        <w:t xml:space="preserve"> เมษายน </w:t>
      </w:r>
      <w:r w:rsidRPr="00E269C3">
        <w:rPr>
          <w:rFonts w:ascii="TH SarabunIT๙" w:eastAsia="Times New Roman" w:hAnsi="TH SarabunIT๙"/>
          <w:color w:val="080809"/>
        </w:rPr>
        <w:t>2569</w:t>
      </w:r>
      <w:r w:rsidRPr="00E269C3">
        <w:rPr>
          <w:rFonts w:ascii="TH SarabunIT๙" w:eastAsia="Times New Roman" w:hAnsi="TH SarabunIT๙"/>
          <w:color w:val="080809"/>
          <w:cs/>
        </w:rPr>
        <w:t xml:space="preserve">เวลา </w:t>
      </w:r>
      <w:r w:rsidRPr="00E269C3">
        <w:rPr>
          <w:rFonts w:ascii="TH SarabunIT๙" w:eastAsia="Times New Roman" w:hAnsi="TH SarabunIT๙"/>
          <w:color w:val="080809"/>
        </w:rPr>
        <w:t>22.07</w:t>
      </w:r>
      <w:r w:rsidRPr="00E269C3">
        <w:rPr>
          <w:rFonts w:ascii="TH SarabunIT๙" w:eastAsia="Times New Roman" w:hAnsi="TH SarabunIT๙"/>
          <w:color w:val="080809"/>
          <w:cs/>
        </w:rPr>
        <w:t xml:space="preserve"> น. ชุดจับกุมนำโดย  ร.ต.ต.เรืองศักดิ์ เฮงตระกูลเวนิช รอง สว.(ป.)ฯ</w:t>
      </w:r>
      <w:r w:rsidRPr="00E269C3">
        <w:rPr>
          <w:rFonts w:ascii="TH SarabunIT๙" w:eastAsia="Times New Roman" w:hAnsi="TH SarabunIT๙"/>
          <w:color w:val="080809"/>
        </w:rPr>
        <w:t xml:space="preserve">, </w:t>
      </w:r>
      <w:r w:rsidRPr="00E269C3">
        <w:rPr>
          <w:rFonts w:ascii="TH SarabunIT๙" w:eastAsia="Times New Roman" w:hAnsi="TH SarabunIT๙"/>
          <w:color w:val="080809"/>
          <w:cs/>
        </w:rPr>
        <w:t xml:space="preserve">ร.ต.ต.คำกล หายหัดถี รอง สว.หมู่(จร.)ฯ </w:t>
      </w:r>
      <w:r w:rsidRPr="00E269C3">
        <w:rPr>
          <w:rFonts w:ascii="TH SarabunIT๙" w:eastAsia="Times New Roman" w:hAnsi="TH SarabunIT๙"/>
          <w:color w:val="080809"/>
        </w:rPr>
        <w:t>,</w:t>
      </w:r>
      <w:r w:rsidRPr="00E269C3">
        <w:rPr>
          <w:rFonts w:ascii="TH SarabunIT๙" w:eastAsia="Times New Roman" w:hAnsi="TH SarabunIT๙"/>
          <w:color w:val="080809"/>
          <w:cs/>
        </w:rPr>
        <w:t>ด.ต.ภิญโญ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E269C3">
        <w:rPr>
          <w:rFonts w:ascii="TH SarabunIT๙" w:eastAsia="Times New Roman" w:hAnsi="TH SarabunIT๙"/>
          <w:color w:val="080809"/>
          <w:cs/>
        </w:rPr>
        <w:t>เพ็งสมยา ผบ.หมู่(ป.)ฯ</w:t>
      </w:r>
      <w:r w:rsidRPr="00E269C3">
        <w:rPr>
          <w:rFonts w:ascii="TH SarabunIT๙" w:eastAsia="Times New Roman" w:hAnsi="TH SarabunIT๙"/>
          <w:color w:val="080809"/>
        </w:rPr>
        <w:t xml:space="preserve">, </w:t>
      </w:r>
      <w:r w:rsidRPr="00E269C3">
        <w:rPr>
          <w:rFonts w:ascii="TH SarabunIT๙" w:eastAsia="Times New Roman" w:hAnsi="TH SarabunIT๙"/>
          <w:color w:val="080809"/>
          <w:cs/>
        </w:rPr>
        <w:t xml:space="preserve">ส.ต.ท.สถาพร  แพงชัยภูมิ ผบ.หมู่(ป.)ฯ </w:t>
      </w:r>
      <w:r w:rsidRPr="00E269C3">
        <w:rPr>
          <w:rFonts w:ascii="TH SarabunIT๙" w:eastAsia="Times New Roman" w:hAnsi="TH SarabunIT๙"/>
          <w:color w:val="080809"/>
        </w:rPr>
        <w:t>,</w:t>
      </w:r>
      <w:r w:rsidRPr="00E269C3">
        <w:rPr>
          <w:rFonts w:ascii="TH SarabunIT๙" w:eastAsia="Times New Roman" w:hAnsi="TH SarabunIT๙"/>
          <w:color w:val="080809"/>
          <w:cs/>
        </w:rPr>
        <w:t>ส.ต.ท.ครรชิตพล นพดล ผบ.หมู่(ป.)ฯ</w:t>
      </w:r>
    </w:p>
    <w:p w14:paraId="0A4B33F3" w14:textId="6843AD15" w:rsidR="00E269C3" w:rsidRPr="00E269C3" w:rsidRDefault="00E269C3" w:rsidP="005501DD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 w:rsidRPr="00E269C3">
        <w:rPr>
          <w:rFonts w:ascii="TH SarabunIT๙" w:eastAsia="Times New Roman" w:hAnsi="TH SarabunIT๙"/>
          <w:color w:val="080809"/>
          <w:cs/>
        </w:rPr>
        <w:t>ผลการปฏิบัติจับกุม</w:t>
      </w:r>
      <w:r w:rsidR="005501DD">
        <w:rPr>
          <w:rFonts w:ascii="TH SarabunIT๙" w:eastAsia="Times New Roman" w:hAnsi="TH SarabunIT๙" w:hint="cs"/>
          <w:color w:val="080809"/>
          <w:cs/>
        </w:rPr>
        <w:t>ผู้กระทำความผิด</w:t>
      </w:r>
      <w:r w:rsidR="005501DD" w:rsidRPr="00E269C3">
        <w:rPr>
          <w:rFonts w:ascii="TH SarabunIT๙" w:eastAsia="Times New Roman" w:hAnsi="TH SarabunIT๙"/>
          <w:color w:val="080809"/>
          <w:cs/>
        </w:rPr>
        <w:t xml:space="preserve">ข้อหา ขับรถในขณะมึนเมาสุราปริมาณแอลกอฮอล์ </w:t>
      </w:r>
      <w:r w:rsidR="005501DD" w:rsidRPr="00E269C3">
        <w:rPr>
          <w:rFonts w:ascii="TH SarabunIT๙" w:eastAsia="Times New Roman" w:hAnsi="TH SarabunIT๙"/>
          <w:color w:val="080809"/>
        </w:rPr>
        <w:t>340</w:t>
      </w:r>
      <w:r w:rsidR="005501DD" w:rsidRPr="00E269C3">
        <w:rPr>
          <w:rFonts w:ascii="TH SarabunIT๙" w:eastAsia="Times New Roman" w:hAnsi="TH SarabunIT๙"/>
          <w:color w:val="080809"/>
          <w:cs/>
        </w:rPr>
        <w:t xml:space="preserve"> มิลลิกรัมเปอร์เซ็นต์</w:t>
      </w:r>
    </w:p>
    <w:p w14:paraId="2CDA1434" w14:textId="4899D8AF" w:rsidR="00E269C3" w:rsidRPr="00E269C3" w:rsidRDefault="005501DD" w:rsidP="005501DD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>
        <w:rPr>
          <w:rFonts w:ascii="TH SarabunIT๙" w:eastAsia="Times New Roman" w:hAnsi="TH SarabunIT๙" w:hint="cs"/>
          <w:color w:val="080809"/>
          <w:cs/>
        </w:rPr>
        <w:t xml:space="preserve">ณ </w:t>
      </w:r>
      <w:r w:rsidR="00E269C3" w:rsidRPr="00E269C3">
        <w:rPr>
          <w:rFonts w:ascii="TH SarabunIT๙" w:eastAsia="Times New Roman" w:hAnsi="TH SarabunIT๙"/>
          <w:color w:val="080809"/>
          <w:cs/>
        </w:rPr>
        <w:t xml:space="preserve">ถนนหมายเลข </w:t>
      </w:r>
      <w:r w:rsidR="00E269C3" w:rsidRPr="00E269C3">
        <w:rPr>
          <w:rFonts w:ascii="TH SarabunIT๙" w:eastAsia="Times New Roman" w:hAnsi="TH SarabunIT๙"/>
          <w:color w:val="080809"/>
        </w:rPr>
        <w:t>101 (</w:t>
      </w:r>
      <w:r w:rsidR="00E269C3" w:rsidRPr="00E269C3">
        <w:rPr>
          <w:rFonts w:ascii="TH SarabunIT๙" w:eastAsia="Times New Roman" w:hAnsi="TH SarabunIT๙"/>
          <w:color w:val="080809"/>
          <w:cs/>
        </w:rPr>
        <w:t xml:space="preserve">สุโขทัย-กำแพงเพชร) หมู่ที่ </w:t>
      </w:r>
      <w:r w:rsidR="00E269C3" w:rsidRPr="00E269C3">
        <w:rPr>
          <w:rFonts w:ascii="TH SarabunIT๙" w:eastAsia="Times New Roman" w:hAnsi="TH SarabunIT๙"/>
          <w:color w:val="080809"/>
        </w:rPr>
        <w:t>1</w:t>
      </w:r>
      <w:r w:rsidR="00E269C3" w:rsidRPr="00E269C3">
        <w:rPr>
          <w:rFonts w:ascii="TH SarabunIT๙" w:eastAsia="Times New Roman" w:hAnsi="TH SarabunIT๙"/>
          <w:color w:val="080809"/>
          <w:cs/>
        </w:rPr>
        <w:t xml:space="preserve"> ตำบลคุยบ้านโอง อำเภอพรานกระต่าย จังหวัดกำแพงเพชร</w:t>
      </w:r>
    </w:p>
    <w:p w14:paraId="4545E86E" w14:textId="77777777" w:rsidR="00E269C3" w:rsidRPr="00E269C3" w:rsidRDefault="00E269C3" w:rsidP="00E269C3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</w:p>
    <w:p w14:paraId="4B199E80" w14:textId="29D81DD2" w:rsidR="002F4EEF" w:rsidRDefault="005501DD" w:rsidP="005501DD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  <w:cs/>
        </w:rPr>
      </w:pPr>
      <w:r>
        <w:rPr>
          <w:noProof/>
        </w:rPr>
        <w:drawing>
          <wp:inline distT="0" distB="0" distL="0" distR="0" wp14:anchorId="688B3B04" wp14:editId="3381A9F3">
            <wp:extent cx="3474919" cy="288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491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CCCF7" w14:textId="77777777" w:rsidR="002F4EEF" w:rsidRDefault="002F4EEF">
      <w:pPr>
        <w:rPr>
          <w:rFonts w:ascii="TH SarabunIT๙" w:eastAsia="Times New Roman" w:hAnsi="TH SarabunIT๙"/>
          <w:color w:val="080809"/>
          <w:cs/>
        </w:rPr>
      </w:pPr>
      <w:r>
        <w:rPr>
          <w:rFonts w:ascii="TH SarabunIT๙" w:eastAsia="Times New Roman" w:hAnsi="TH SarabunIT๙"/>
          <w:color w:val="080809"/>
          <w:cs/>
        </w:rPr>
        <w:br w:type="page"/>
      </w:r>
    </w:p>
    <w:p w14:paraId="4696074D" w14:textId="05DF50F7" w:rsidR="002F4EEF" w:rsidRPr="002F4EEF" w:rsidRDefault="002F4EEF" w:rsidP="002F4EEF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 w:rsidRPr="002F4EEF">
        <w:rPr>
          <w:rFonts w:ascii="TH SarabunIT๙" w:eastAsia="Times New Roman" w:hAnsi="TH SarabunIT๙"/>
          <w:color w:val="080809"/>
          <w:cs/>
        </w:rPr>
        <w:lastRenderedPageBreak/>
        <w:t>วันที่ 10 เมษายน เวลา</w:t>
      </w:r>
      <w:r w:rsidRPr="002F4EEF">
        <w:rPr>
          <w:rFonts w:ascii="TH SarabunIT๙" w:eastAsia="Times New Roman" w:hAnsi="TH SarabunIT๙"/>
          <w:color w:val="080809"/>
          <w:cs/>
        </w:rPr>
        <w:t>ประมาณ</w:t>
      </w:r>
      <w:r w:rsidRPr="002F4EEF">
        <w:rPr>
          <w:rFonts w:ascii="TH SarabunIT๙" w:eastAsia="Times New Roman" w:hAnsi="TH SarabunIT๙"/>
          <w:color w:val="080809"/>
          <w:cs/>
        </w:rPr>
        <w:t xml:space="preserve"> 00.55 น.</w:t>
      </w:r>
      <w:r w:rsidRPr="002F4EEF">
        <w:rPr>
          <w:rFonts w:ascii="TH SarabunIT๙" w:eastAsia="Times New Roman" w:hAnsi="TH SarabunIT๙"/>
          <w:color w:val="080809"/>
          <w:cs/>
        </w:rPr>
        <w:t xml:space="preserve"> </w:t>
      </w:r>
      <w:r w:rsidRPr="002F4EEF">
        <w:rPr>
          <w:rFonts w:ascii="TH SarabunIT๙" w:eastAsia="Times New Roman" w:hAnsi="TH SarabunIT๙"/>
          <w:color w:val="080809"/>
          <w:cs/>
        </w:rPr>
        <w:t xml:space="preserve">เจ้าหน้าที่ตำรวจ สภ.คลองพิไกร นำโดย พ.ต.ท.ภราดร กลัดนุ่ม  รอง ผกก.ป.สภ.คลองพิไกร </w:t>
      </w:r>
      <w:r w:rsidRPr="002F4EEF">
        <w:rPr>
          <w:rFonts w:ascii="TH SarabunIT๙" w:eastAsia="Times New Roman" w:hAnsi="TH SarabunIT๙"/>
          <w:color w:val="080809"/>
        </w:rPr>
        <w:t>,</w:t>
      </w:r>
      <w:r w:rsidRPr="002F4EEF">
        <w:rPr>
          <w:rFonts w:ascii="TH SarabunIT๙" w:eastAsia="Times New Roman" w:hAnsi="TH SarabunIT๙"/>
          <w:color w:val="080809"/>
          <w:cs/>
        </w:rPr>
        <w:t xml:space="preserve">พ.ต.ท.ศุภสิทธิ์ ตรีสัมมาเลิศ สวป.สภ.คลองพิไกร </w:t>
      </w:r>
      <w:r w:rsidRPr="002F4EEF">
        <w:rPr>
          <w:rFonts w:ascii="TH SarabunIT๙" w:eastAsia="Times New Roman" w:hAnsi="TH SarabunIT๙"/>
          <w:color w:val="080809"/>
        </w:rPr>
        <w:t xml:space="preserve">, </w:t>
      </w:r>
      <w:r w:rsidRPr="002F4EEF">
        <w:rPr>
          <w:rFonts w:ascii="TH SarabunIT๙" w:eastAsia="Times New Roman" w:hAnsi="TH SarabunIT๙"/>
          <w:color w:val="080809"/>
          <w:cs/>
        </w:rPr>
        <w:t xml:space="preserve">ร.ต.ต.เฉลิมชัย อู่ทอง รอง สวป.สภ.คลองพิไกร </w:t>
      </w:r>
      <w:r w:rsidRPr="002F4EEF">
        <w:rPr>
          <w:rFonts w:ascii="TH SarabunIT๙" w:eastAsia="Times New Roman" w:hAnsi="TH SarabunIT๙"/>
          <w:color w:val="080809"/>
        </w:rPr>
        <w:t>,</w:t>
      </w:r>
      <w:r w:rsidRPr="002F4EEF">
        <w:rPr>
          <w:rFonts w:ascii="TH SarabunIT๙" w:eastAsia="Times New Roman" w:hAnsi="TH SarabunIT๙"/>
          <w:color w:val="080809"/>
          <w:cs/>
        </w:rPr>
        <w:t xml:space="preserve">ร.ต.ต.ธีรยุทธ ครองยุทธ รอง สว.สสฯ </w:t>
      </w:r>
      <w:r w:rsidRPr="002F4EEF">
        <w:rPr>
          <w:rFonts w:ascii="TH SarabunIT๙" w:eastAsia="Times New Roman" w:hAnsi="TH SarabunIT๙"/>
          <w:color w:val="080809"/>
        </w:rPr>
        <w:t xml:space="preserve">, </w:t>
      </w:r>
      <w:r w:rsidRPr="002F4EEF">
        <w:rPr>
          <w:rFonts w:ascii="TH SarabunIT๙" w:eastAsia="Times New Roman" w:hAnsi="TH SarabunIT๙"/>
          <w:color w:val="080809"/>
          <w:cs/>
        </w:rPr>
        <w:t xml:space="preserve">ด.ต.โกสินทร์  เพ็งสมยา ผบ.หมู่ (ป.)ฯ </w:t>
      </w:r>
      <w:r w:rsidRPr="002F4EEF">
        <w:rPr>
          <w:rFonts w:ascii="TH SarabunIT๙" w:eastAsia="Times New Roman" w:hAnsi="TH SarabunIT๙"/>
          <w:color w:val="080809"/>
        </w:rPr>
        <w:t>,</w:t>
      </w:r>
      <w:r w:rsidRPr="002F4EEF">
        <w:rPr>
          <w:rFonts w:ascii="TH SarabunIT๙" w:eastAsia="Times New Roman" w:hAnsi="TH SarabunIT๙"/>
          <w:color w:val="080809"/>
          <w:cs/>
        </w:rPr>
        <w:t xml:space="preserve">ส.ต.ท.ณัฏฐศักดิ์ จอมทอง ผบ.หมู่ (ป.) </w:t>
      </w:r>
      <w:r w:rsidRPr="002F4EEF">
        <w:rPr>
          <w:rFonts w:ascii="TH SarabunIT๙" w:eastAsia="Times New Roman" w:hAnsi="TH SarabunIT๙"/>
          <w:color w:val="080809"/>
        </w:rPr>
        <w:t xml:space="preserve">, </w:t>
      </w:r>
      <w:r w:rsidRPr="002F4EEF">
        <w:rPr>
          <w:rFonts w:ascii="TH SarabunIT๙" w:eastAsia="Times New Roman" w:hAnsi="TH SarabunIT๙"/>
          <w:color w:val="080809"/>
          <w:cs/>
        </w:rPr>
        <w:t xml:space="preserve">ส.ต.ท.พิชาพัฒน์ อ่วมสอาด ผบ.หมู่ (คผศ.)ฯ </w:t>
      </w:r>
      <w:r w:rsidRPr="002F4EEF">
        <w:rPr>
          <w:rFonts w:ascii="TH SarabunIT๙" w:eastAsia="Times New Roman" w:hAnsi="TH SarabunIT๙"/>
          <w:color w:val="080809"/>
        </w:rPr>
        <w:t xml:space="preserve">, </w:t>
      </w:r>
      <w:r w:rsidRPr="002F4EEF">
        <w:rPr>
          <w:rFonts w:ascii="TH SarabunIT๙" w:eastAsia="Times New Roman" w:hAnsi="TH SarabunIT๙"/>
          <w:color w:val="080809"/>
          <w:cs/>
        </w:rPr>
        <w:t xml:space="preserve">ส.ต.ต.ชาคริต ปลื้มสุข ผบ.หมู่ (ผช.พงส.)ฯ </w:t>
      </w:r>
    </w:p>
    <w:p w14:paraId="05A09961" w14:textId="6D46CF94" w:rsidR="002F4EEF" w:rsidRPr="002F4EEF" w:rsidRDefault="002F4EEF" w:rsidP="002F4EEF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 w:rsidRPr="002F4EEF">
        <w:rPr>
          <w:rFonts w:ascii="TH SarabunIT๙" w:eastAsia="Times New Roman" w:hAnsi="TH SarabunIT๙"/>
          <w:color w:val="080809"/>
          <w:cs/>
        </w:rPr>
        <w:t>จั</w:t>
      </w:r>
      <w:r>
        <w:rPr>
          <w:rFonts w:ascii="TH SarabunIT๙" w:eastAsia="Times New Roman" w:hAnsi="TH SarabunIT๙" w:hint="cs"/>
          <w:color w:val="080809"/>
          <w:cs/>
        </w:rPr>
        <w:t>บกุมผู้กระทำความผิด ข้อหา</w:t>
      </w:r>
      <w:r w:rsidRPr="002F4EEF">
        <w:rPr>
          <w:rFonts w:ascii="TH SarabunIT๙" w:eastAsia="Times New Roman" w:hAnsi="TH SarabunIT๙"/>
          <w:color w:val="080809"/>
          <w:cs/>
        </w:rPr>
        <w:t>ขับรถในขณะเมาสุรา (พ.ร.บ.จราจรทางบก พ.ศ.2522 ม.43(2) มีกำหนดโทษตาม ม.160 วรรค 3 และกฎกระทรวงฉบับที่ 16 พ.ศ.2537 ลง 15 พ.ย. 2537)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2F4EEF">
        <w:rPr>
          <w:rFonts w:ascii="TH SarabunIT๙" w:eastAsia="Times New Roman" w:hAnsi="TH SarabunIT๙" w:hint="cs"/>
          <w:color w:val="080809"/>
          <w:cs/>
        </w:rPr>
        <w:t>สถานที่เกิดเหตุ</w:t>
      </w:r>
      <w:r w:rsidRPr="002F4EEF">
        <w:rPr>
          <w:rFonts w:ascii="TH SarabunIT๙" w:eastAsia="Times New Roman" w:hAnsi="TH SarabunIT๙"/>
          <w:color w:val="080809"/>
          <w:cs/>
        </w:rPr>
        <w:t xml:space="preserve"> </w:t>
      </w:r>
      <w:r w:rsidRPr="002F4EEF">
        <w:rPr>
          <w:rFonts w:ascii="TH SarabunIT๙" w:eastAsia="Times New Roman" w:hAnsi="TH SarabunIT๙" w:hint="cs"/>
          <w:color w:val="080809"/>
          <w:cs/>
        </w:rPr>
        <w:t>บนถนนในหมู่บ้าน</w:t>
      </w:r>
      <w:r w:rsidRPr="002F4EEF">
        <w:rPr>
          <w:rFonts w:ascii="TH SarabunIT๙" w:eastAsia="Times New Roman" w:hAnsi="TH SarabunIT๙"/>
          <w:color w:val="080809"/>
          <w:cs/>
        </w:rPr>
        <w:t xml:space="preserve"> </w:t>
      </w:r>
      <w:r w:rsidRPr="002F4EEF">
        <w:rPr>
          <w:rFonts w:ascii="TH SarabunIT๙" w:eastAsia="Times New Roman" w:hAnsi="TH SarabunIT๙" w:hint="cs"/>
          <w:color w:val="080809"/>
          <w:cs/>
        </w:rPr>
        <w:t>ม</w:t>
      </w:r>
      <w:r w:rsidRPr="002F4EEF">
        <w:rPr>
          <w:rFonts w:ascii="TH SarabunIT๙" w:eastAsia="Times New Roman" w:hAnsi="TH SarabunIT๙"/>
          <w:color w:val="080809"/>
          <w:cs/>
        </w:rPr>
        <w:t xml:space="preserve">.3 </w:t>
      </w:r>
      <w:r w:rsidRPr="002F4EEF">
        <w:rPr>
          <w:rFonts w:ascii="TH SarabunIT๙" w:eastAsia="Times New Roman" w:hAnsi="TH SarabunIT๙" w:hint="cs"/>
          <w:color w:val="080809"/>
          <w:cs/>
        </w:rPr>
        <w:t>ต</w:t>
      </w:r>
      <w:r w:rsidRPr="002F4EEF">
        <w:rPr>
          <w:rFonts w:ascii="TH SarabunIT๙" w:eastAsia="Times New Roman" w:hAnsi="TH SarabunIT๙"/>
          <w:color w:val="080809"/>
          <w:cs/>
        </w:rPr>
        <w:t>.</w:t>
      </w:r>
      <w:r w:rsidRPr="002F4EEF">
        <w:rPr>
          <w:rFonts w:ascii="TH SarabunIT๙" w:eastAsia="Times New Roman" w:hAnsi="TH SarabunIT๙" w:hint="cs"/>
          <w:color w:val="080809"/>
          <w:cs/>
        </w:rPr>
        <w:t>คลองพิไกร</w:t>
      </w:r>
      <w:r w:rsidRPr="002F4EEF">
        <w:rPr>
          <w:rFonts w:ascii="TH SarabunIT๙" w:eastAsia="Times New Roman" w:hAnsi="TH SarabunIT๙"/>
          <w:color w:val="080809"/>
          <w:cs/>
        </w:rPr>
        <w:t xml:space="preserve"> </w:t>
      </w:r>
      <w:r>
        <w:rPr>
          <w:rFonts w:ascii="TH SarabunIT๙" w:eastAsia="Times New Roman" w:hAnsi="TH SarabunIT๙"/>
          <w:color w:val="080809"/>
          <w:cs/>
        </w:rPr>
        <w:br/>
      </w:r>
      <w:r w:rsidRPr="002F4EEF">
        <w:rPr>
          <w:rFonts w:ascii="TH SarabunIT๙" w:eastAsia="Times New Roman" w:hAnsi="TH SarabunIT๙" w:hint="cs"/>
          <w:color w:val="080809"/>
          <w:cs/>
        </w:rPr>
        <w:t>อ</w:t>
      </w:r>
      <w:r w:rsidRPr="002F4EEF">
        <w:rPr>
          <w:rFonts w:ascii="TH SarabunIT๙" w:eastAsia="Times New Roman" w:hAnsi="TH SarabunIT๙"/>
          <w:color w:val="080809"/>
          <w:cs/>
        </w:rPr>
        <w:t>.</w:t>
      </w:r>
      <w:r w:rsidRPr="002F4EEF">
        <w:rPr>
          <w:rFonts w:ascii="TH SarabunIT๙" w:eastAsia="Times New Roman" w:hAnsi="TH SarabunIT๙" w:hint="cs"/>
          <w:color w:val="080809"/>
          <w:cs/>
        </w:rPr>
        <w:t>พรานกระต่าย</w:t>
      </w:r>
      <w:r w:rsidRPr="002F4EEF">
        <w:rPr>
          <w:rFonts w:ascii="TH SarabunIT๙" w:eastAsia="Times New Roman" w:hAnsi="TH SarabunIT๙"/>
          <w:color w:val="080809"/>
          <w:cs/>
        </w:rPr>
        <w:t xml:space="preserve"> </w:t>
      </w:r>
      <w:r w:rsidRPr="002F4EEF">
        <w:rPr>
          <w:rFonts w:ascii="TH SarabunIT๙" w:eastAsia="Times New Roman" w:hAnsi="TH SarabunIT๙" w:hint="cs"/>
          <w:color w:val="080809"/>
          <w:cs/>
        </w:rPr>
        <w:t>จว</w:t>
      </w:r>
      <w:r w:rsidRPr="002F4EEF">
        <w:rPr>
          <w:rFonts w:ascii="TH SarabunIT๙" w:eastAsia="Times New Roman" w:hAnsi="TH SarabunIT๙"/>
          <w:color w:val="080809"/>
          <w:cs/>
        </w:rPr>
        <w:t>.</w:t>
      </w:r>
      <w:r w:rsidRPr="002F4EEF">
        <w:rPr>
          <w:rFonts w:ascii="TH SarabunIT๙" w:eastAsia="Times New Roman" w:hAnsi="TH SarabunIT๙" w:hint="cs"/>
          <w:color w:val="080809"/>
          <w:cs/>
        </w:rPr>
        <w:t>กำแพงเพชร</w:t>
      </w:r>
      <w:r w:rsidRPr="002F4EEF">
        <w:rPr>
          <w:rFonts w:ascii="TH SarabunIT๙" w:eastAsia="Times New Roman" w:hAnsi="TH SarabunIT๙"/>
          <w:color w:val="080809"/>
          <w:cs/>
        </w:rPr>
        <w:t xml:space="preserve"> </w:t>
      </w:r>
    </w:p>
    <w:p w14:paraId="310E488C" w14:textId="6B8B6B6A" w:rsidR="002F4EEF" w:rsidRDefault="002F4EEF" w:rsidP="002F4EEF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 w:rsidRPr="002F4EEF">
        <w:rPr>
          <w:rFonts w:ascii="TH SarabunIT๙" w:eastAsia="Times New Roman" w:hAnsi="TH SarabunIT๙"/>
          <w:color w:val="080809"/>
          <w:cs/>
        </w:rPr>
        <w:t xml:space="preserve">จึงนำตัว นำส่ง พงส.สภ.คลองพิไกร เพื่อดำเนินคดีตามกฎหมายต่อไป      </w:t>
      </w:r>
    </w:p>
    <w:p w14:paraId="5EA4BB1D" w14:textId="77777777" w:rsidR="00BA7987" w:rsidRDefault="00BA7987" w:rsidP="002F4EEF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</w:p>
    <w:p w14:paraId="309AA3E1" w14:textId="70AB403E" w:rsidR="002F4EEF" w:rsidRDefault="00BA7987" w:rsidP="002F4EE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4884A09E" wp14:editId="7B28E94F">
            <wp:extent cx="3840000" cy="288000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7C43" w14:textId="63C80C5A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0C8EB5D6" w14:textId="59E27DC0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60FF12A1" w14:textId="347A8933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5BEE33C8" w14:textId="5C4559B8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6B8FCE6B" w14:textId="06EED244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30523B1" w14:textId="4736FE7D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23CDDC4D" w14:textId="2B89361D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49EDBC98" w14:textId="4068E6B0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366D51E" w14:textId="6B0A97F1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073F3A9" w14:textId="4B575EA7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71D718B6" w14:textId="63DBFB78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094B2674" w14:textId="230EED49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0EB1C564" w14:textId="54EE45D3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53F987D8" w14:textId="26DD3B4B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0386D36" w14:textId="5FC27699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424CBE73" w14:textId="153306B7" w:rsidR="00BA7987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61955227" w14:textId="77777777" w:rsidR="00BA7987" w:rsidRPr="002F4EEF" w:rsidRDefault="00BA7987" w:rsidP="00BA7987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45B77389" w14:textId="1D0000F6" w:rsidR="005501DD" w:rsidRDefault="00853D76" w:rsidP="00853D76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/>
          <w:color w:val="080809"/>
        </w:rPr>
      </w:pPr>
      <w:r w:rsidRPr="00853D76">
        <w:rPr>
          <w:rFonts w:ascii="TH SarabunIT๙" w:eastAsia="Times New Roman" w:hAnsi="TH SarabunIT๙"/>
          <w:color w:val="080809"/>
          <w:cs/>
        </w:rPr>
        <w:lastRenderedPageBreak/>
        <w:t xml:space="preserve">     วัน</w:t>
      </w:r>
      <w:r>
        <w:rPr>
          <w:rFonts w:ascii="TH SarabunIT๙" w:eastAsia="Times New Roman" w:hAnsi="TH SarabunIT๙" w:hint="cs"/>
          <w:color w:val="080809"/>
          <w:cs/>
        </w:rPr>
        <w:t>ที่</w:t>
      </w:r>
      <w:r w:rsidRPr="00853D76">
        <w:rPr>
          <w:rFonts w:ascii="TH SarabunIT๙" w:eastAsia="Times New Roman" w:hAnsi="TH SarabunIT๙"/>
          <w:color w:val="080809"/>
          <w:cs/>
        </w:rPr>
        <w:t xml:space="preserve"> </w:t>
      </w:r>
      <w:r w:rsidRPr="00853D76">
        <w:rPr>
          <w:rFonts w:ascii="TH SarabunIT๙" w:eastAsia="Times New Roman" w:hAnsi="TH SarabunIT๙"/>
          <w:color w:val="080809"/>
        </w:rPr>
        <w:t xml:space="preserve">10 </w:t>
      </w:r>
      <w:r w:rsidRPr="00853D76">
        <w:rPr>
          <w:rFonts w:ascii="TH SarabunIT๙" w:eastAsia="Times New Roman" w:hAnsi="TH SarabunIT๙"/>
          <w:color w:val="080809"/>
          <w:cs/>
        </w:rPr>
        <w:t xml:space="preserve">เมษายน </w:t>
      </w:r>
      <w:r w:rsidRPr="00853D76">
        <w:rPr>
          <w:rFonts w:ascii="TH SarabunIT๙" w:eastAsia="Times New Roman" w:hAnsi="TH SarabunIT๙"/>
          <w:color w:val="080809"/>
        </w:rPr>
        <w:t xml:space="preserve">2569 </w:t>
      </w:r>
      <w:r w:rsidRPr="00853D76">
        <w:rPr>
          <w:rFonts w:ascii="TH SarabunIT๙" w:eastAsia="Times New Roman" w:hAnsi="TH SarabunIT๙"/>
          <w:color w:val="080809"/>
          <w:cs/>
        </w:rPr>
        <w:t xml:space="preserve">เวลา </w:t>
      </w:r>
      <w:r w:rsidRPr="00853D76">
        <w:rPr>
          <w:rFonts w:ascii="TH SarabunIT๙" w:eastAsia="Times New Roman" w:hAnsi="TH SarabunIT๙"/>
          <w:color w:val="080809"/>
        </w:rPr>
        <w:t xml:space="preserve">17.00 </w:t>
      </w:r>
      <w:r w:rsidRPr="00853D76">
        <w:rPr>
          <w:rFonts w:ascii="TH SarabunIT๙" w:eastAsia="Times New Roman" w:hAnsi="TH SarabunIT๙"/>
          <w:color w:val="080809"/>
          <w:cs/>
        </w:rPr>
        <w:t>น ณ หน่วยบริการบ้านนาป่าแดง ม.</w:t>
      </w:r>
      <w:r w:rsidRPr="00853D76">
        <w:rPr>
          <w:rFonts w:ascii="TH SarabunIT๙" w:eastAsia="Times New Roman" w:hAnsi="TH SarabunIT๙"/>
          <w:color w:val="080809"/>
        </w:rPr>
        <w:t xml:space="preserve">1 </w:t>
      </w:r>
      <w:r w:rsidRPr="00853D76">
        <w:rPr>
          <w:rFonts w:ascii="TH SarabunIT๙" w:eastAsia="Times New Roman" w:hAnsi="TH SarabunIT๙"/>
          <w:color w:val="080809"/>
          <w:cs/>
        </w:rPr>
        <w:t>ต.คุยบ้านโอง อ.พรานกระต่าย จ.กำแพงเพชร  พ.ต.อ.กุลวิช หลวงวรรณา  ผกก.สภ.คลองพิไกร  พร้อมด้วย พ.ต.ท.ภราดร กลัดนุ่ม รอง ผกก.ป.ฯ</w:t>
      </w:r>
      <w:r w:rsidRPr="00853D76">
        <w:rPr>
          <w:rFonts w:ascii="TH SarabunIT๙" w:eastAsia="Times New Roman" w:hAnsi="TH SarabunIT๙"/>
          <w:color w:val="080809"/>
        </w:rPr>
        <w:t xml:space="preserve">, </w:t>
      </w:r>
      <w:r w:rsidRPr="00853D76">
        <w:rPr>
          <w:rFonts w:ascii="TH SarabunIT๙" w:eastAsia="Times New Roman" w:hAnsi="TH SarabunIT๙"/>
          <w:color w:val="080809"/>
          <w:cs/>
        </w:rPr>
        <w:t xml:space="preserve">พ.ต.ท.ศุภสิทธิ์ ตรีสัมมาเลิศ สวป.ฯ  พร้อมข้าราชการตำรวจทุกนาย  เข้าร่วมประชุมแถวรับฟังคำชี้แจงจากผู้บังคับบัญชา ตามแนวทางปฏิบัติการอำเภอความสะดวกด้านการจราจรและการรักษาความปลอดภัย ในช่วงเทศกาลสงกรานต์ประจำปีพ.ศ </w:t>
      </w:r>
      <w:r w:rsidRPr="00853D76">
        <w:rPr>
          <w:rFonts w:ascii="TH SarabunIT๙" w:eastAsia="Times New Roman" w:hAnsi="TH SarabunIT๙"/>
          <w:color w:val="080809"/>
        </w:rPr>
        <w:t>2569</w:t>
      </w:r>
    </w:p>
    <w:p w14:paraId="39A5A3B4" w14:textId="77777777" w:rsidR="00853D76" w:rsidRDefault="00853D76" w:rsidP="00853D7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2431AF91" w14:textId="500E59F1" w:rsidR="00853D76" w:rsidRDefault="00853D76" w:rsidP="00853D7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5AF7EE5A" wp14:editId="0B9234B6">
            <wp:extent cx="5118315" cy="28800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831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4AD1" w14:textId="77777777" w:rsidR="00853D76" w:rsidRDefault="00853D76" w:rsidP="00853D7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085803BD" w14:textId="26084CB3" w:rsidR="00853D76" w:rsidRDefault="00853D76" w:rsidP="00853D76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3B3763AD" wp14:editId="214ADD09">
            <wp:extent cx="5118315" cy="288000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831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FF90C" w14:textId="0922471C" w:rsidR="008034BE" w:rsidRDefault="008034BE" w:rsidP="008034BE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030EB97E" w14:textId="66EED2B7" w:rsidR="008034BE" w:rsidRDefault="008034BE" w:rsidP="008034BE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73169C4F" w14:textId="45776DC6" w:rsidR="008034BE" w:rsidRDefault="008034BE" w:rsidP="008034BE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1BB0E23" w14:textId="501A19F3" w:rsidR="008034BE" w:rsidRDefault="008034BE" w:rsidP="008034BE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146252D3" w14:textId="1B103070" w:rsidR="008034BE" w:rsidRDefault="008034BE" w:rsidP="008034BE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571EEC9D" w14:textId="58681827" w:rsidR="008034BE" w:rsidRDefault="008034BE" w:rsidP="008034BE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2C737732" w14:textId="64B089A3" w:rsidR="008034BE" w:rsidRDefault="008034BE" w:rsidP="008034BE">
      <w:pPr>
        <w:shd w:val="clear" w:color="auto" w:fill="FFFFFF"/>
        <w:spacing w:after="0" w:line="240" w:lineRule="auto"/>
        <w:rPr>
          <w:rFonts w:ascii="TH SarabunIT๙" w:eastAsia="Times New Roman" w:hAnsi="TH SarabunIT๙"/>
          <w:color w:val="080809"/>
        </w:rPr>
      </w:pPr>
    </w:p>
    <w:p w14:paraId="639D0F33" w14:textId="004A16BD" w:rsidR="008034BE" w:rsidRDefault="00C355F2" w:rsidP="00C355F2">
      <w:pPr>
        <w:shd w:val="clear" w:color="auto" w:fill="FFFFFF"/>
        <w:spacing w:after="0" w:line="240" w:lineRule="auto"/>
        <w:ind w:firstLine="720"/>
        <w:jc w:val="thaiDistribute"/>
        <w:rPr>
          <w:rFonts w:ascii="TH SarabunIT๙" w:eastAsia="Times New Roman" w:hAnsi="TH SarabunIT๙"/>
          <w:color w:val="080809"/>
        </w:rPr>
      </w:pPr>
      <w:r>
        <w:rPr>
          <w:rFonts w:ascii="TH SarabunIT๙" w:eastAsia="Times New Roman" w:hAnsi="TH SarabunIT๙" w:hint="cs"/>
          <w:color w:val="080809"/>
          <w:cs/>
        </w:rPr>
        <w:lastRenderedPageBreak/>
        <w:t xml:space="preserve">วันที่ 15 เมษายน 2569 เวลาประมาณ 15.40 น. </w:t>
      </w:r>
      <w:r w:rsidRPr="00C355F2">
        <w:rPr>
          <w:rFonts w:ascii="TH SarabunIT๙" w:eastAsia="Times New Roman" w:hAnsi="TH SarabunIT๙"/>
          <w:color w:val="080809"/>
          <w:cs/>
        </w:rPr>
        <w:t>พ.ต.ท.ศุภสิทธิ์ ตรีสัมมาเลิศ สวป.สภ.คลองพิไกร</w:t>
      </w:r>
      <w:r>
        <w:rPr>
          <w:rFonts w:ascii="TH SarabunIT๙" w:eastAsia="Times New Roman" w:hAnsi="TH SarabunIT๙" w:hint="cs"/>
          <w:color w:val="080809"/>
          <w:cs/>
        </w:rPr>
        <w:t xml:space="preserve"> </w:t>
      </w:r>
      <w:r w:rsidRPr="00C355F2">
        <w:rPr>
          <w:rFonts w:ascii="TH SarabunIT๙" w:eastAsia="Times New Roman" w:hAnsi="TH SarabunIT๙"/>
          <w:color w:val="080809"/>
          <w:cs/>
        </w:rPr>
        <w:t>พร้อมด้วย</w:t>
      </w:r>
      <w:r>
        <w:rPr>
          <w:rFonts w:ascii="TH SarabunIT๙" w:eastAsia="Times New Roman" w:hAnsi="TH SarabunIT๙" w:hint="cs"/>
          <w:color w:val="080809"/>
          <w:cs/>
        </w:rPr>
        <w:t>สายตรวจรถยนต์ จราจร ร่วมกัน</w:t>
      </w:r>
      <w:r w:rsidRPr="00C355F2">
        <w:rPr>
          <w:rFonts w:ascii="TH SarabunIT๙" w:eastAsia="Times New Roman" w:hAnsi="TH SarabunIT๙"/>
          <w:color w:val="080809"/>
          <w:cs/>
        </w:rPr>
        <w:t>ประชาสัมพันธ์ รถเล่นน้ำในช่วงเทศกาลสงกรานต์ ที่มีการบรรทุกคนท้ายกระบะ พร้อมได้แนะนำเรื่องการขับรถ และดื่มไม่ขับ</w:t>
      </w:r>
    </w:p>
    <w:p w14:paraId="3556F573" w14:textId="7B5B6879" w:rsidR="00C355F2" w:rsidRDefault="00C355F2" w:rsidP="00C355F2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  <w:r>
        <w:rPr>
          <w:noProof/>
        </w:rPr>
        <w:drawing>
          <wp:inline distT="0" distB="0" distL="0" distR="0" wp14:anchorId="4E4A45D2" wp14:editId="7307552C">
            <wp:extent cx="3840000" cy="2880000"/>
            <wp:effectExtent l="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3F4F2" w14:textId="2D28D88D" w:rsidR="00C355F2" w:rsidRDefault="00C355F2" w:rsidP="00C355F2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/>
          <w:color w:val="080809"/>
        </w:rPr>
      </w:pPr>
    </w:p>
    <w:p w14:paraId="130862CE" w14:textId="5141D75B" w:rsidR="00C355F2" w:rsidRPr="00853D76" w:rsidRDefault="00C355F2" w:rsidP="00C355F2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hint="cs"/>
          <w:color w:val="080809"/>
          <w:cs/>
        </w:rPr>
      </w:pPr>
      <w:r>
        <w:rPr>
          <w:noProof/>
        </w:rPr>
        <w:drawing>
          <wp:inline distT="0" distB="0" distL="0" distR="0" wp14:anchorId="65EFB079" wp14:editId="514C0BEA">
            <wp:extent cx="3840000" cy="2880000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55F2" w:rsidRPr="00853D76" w:rsidSect="002D528C">
      <w:headerReference w:type="default" r:id="rId18"/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B2AAF" w14:textId="77777777" w:rsidR="00BD692A" w:rsidRDefault="00BD692A" w:rsidP="002D528C">
      <w:pPr>
        <w:spacing w:after="0" w:line="240" w:lineRule="auto"/>
      </w:pPr>
      <w:r>
        <w:separator/>
      </w:r>
    </w:p>
  </w:endnote>
  <w:endnote w:type="continuationSeparator" w:id="0">
    <w:p w14:paraId="65AB6AF7" w14:textId="77777777" w:rsidR="00BD692A" w:rsidRDefault="00BD692A" w:rsidP="002D5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FC3C1" w14:textId="77777777" w:rsidR="00BD692A" w:rsidRDefault="00BD692A" w:rsidP="002D528C">
      <w:pPr>
        <w:spacing w:after="0" w:line="240" w:lineRule="auto"/>
      </w:pPr>
      <w:r>
        <w:separator/>
      </w:r>
    </w:p>
  </w:footnote>
  <w:footnote w:type="continuationSeparator" w:id="0">
    <w:p w14:paraId="1582CE00" w14:textId="77777777" w:rsidR="00BD692A" w:rsidRDefault="00BD692A" w:rsidP="002D5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CB803" w14:textId="4DBC9655" w:rsidR="000B5F3B" w:rsidRPr="002D528C" w:rsidRDefault="002D528C" w:rsidP="000B5F3B">
    <w:pPr>
      <w:pStyle w:val="Header"/>
      <w:jc w:val="center"/>
      <w:rPr>
        <w:rFonts w:ascii="TH SarabunIT๙" w:hAnsi="TH SarabunIT๙" w:cs="TH SarabunIT๙"/>
        <w:b/>
        <w:bCs/>
        <w:cs/>
      </w:rPr>
    </w:pPr>
    <w:r w:rsidRPr="002D528C">
      <w:rPr>
        <w:rFonts w:ascii="TH SarabunIT๙" w:hAnsi="TH SarabunIT๙" w:cs="TH SarabunIT๙" w:hint="cs"/>
        <w:b/>
        <w:bCs/>
        <w:cs/>
      </w:rPr>
      <w:t xml:space="preserve">ผลการปฏิบัติ </w:t>
    </w:r>
    <w:r w:rsidR="000B5F3B">
      <w:rPr>
        <w:rFonts w:ascii="TH SarabunIT๙" w:hAnsi="TH SarabunIT๙" w:cs="TH SarabunIT๙" w:hint="cs"/>
        <w:b/>
        <w:bCs/>
        <w:cs/>
      </w:rPr>
      <w:t>จราจร</w:t>
    </w:r>
    <w:r w:rsidRPr="002D528C">
      <w:rPr>
        <w:rFonts w:ascii="TH SarabunIT๙" w:hAnsi="TH SarabunIT๙" w:cs="TH SarabunIT๙" w:hint="cs"/>
        <w:b/>
        <w:bCs/>
        <w:cs/>
      </w:rPr>
      <w:t xml:space="preserve"> เดือน </w:t>
    </w:r>
    <w:r w:rsidR="00D46195">
      <w:rPr>
        <w:rFonts w:ascii="TH SarabunIT๙" w:hAnsi="TH SarabunIT๙" w:cs="TH SarabunIT๙" w:hint="cs"/>
        <w:b/>
        <w:bCs/>
        <w:cs/>
      </w:rPr>
      <w:t>เมษายน</w:t>
    </w:r>
    <w:r w:rsidR="000B5F3B">
      <w:rPr>
        <w:rFonts w:ascii="TH SarabunIT๙" w:hAnsi="TH SarabunIT๙" w:cs="TH SarabunIT๙" w:hint="cs"/>
        <w:b/>
        <w:bCs/>
        <w:cs/>
      </w:rPr>
      <w:t xml:space="preserve"> 256</w:t>
    </w:r>
    <w:r w:rsidR="00674422">
      <w:rPr>
        <w:rFonts w:ascii="TH SarabunIT๙" w:hAnsi="TH SarabunIT๙" w:cs="TH SarabunIT๙" w:hint="cs"/>
        <w:b/>
        <w:bCs/>
        <w:cs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8C"/>
    <w:rsid w:val="00011F04"/>
    <w:rsid w:val="000124C1"/>
    <w:rsid w:val="00042455"/>
    <w:rsid w:val="0007644D"/>
    <w:rsid w:val="000B5F3B"/>
    <w:rsid w:val="000E7E1B"/>
    <w:rsid w:val="00173E50"/>
    <w:rsid w:val="00177189"/>
    <w:rsid w:val="00191D83"/>
    <w:rsid w:val="001C5D8A"/>
    <w:rsid w:val="001E0B5E"/>
    <w:rsid w:val="0027172A"/>
    <w:rsid w:val="00282711"/>
    <w:rsid w:val="002D528C"/>
    <w:rsid w:val="002F4EEF"/>
    <w:rsid w:val="002F7600"/>
    <w:rsid w:val="00305838"/>
    <w:rsid w:val="0030654E"/>
    <w:rsid w:val="00312E7A"/>
    <w:rsid w:val="00320CBC"/>
    <w:rsid w:val="0034650C"/>
    <w:rsid w:val="003C1594"/>
    <w:rsid w:val="003C29B9"/>
    <w:rsid w:val="00467998"/>
    <w:rsid w:val="004D1949"/>
    <w:rsid w:val="005225B5"/>
    <w:rsid w:val="00525561"/>
    <w:rsid w:val="00546470"/>
    <w:rsid w:val="005501DD"/>
    <w:rsid w:val="005845D7"/>
    <w:rsid w:val="005A5020"/>
    <w:rsid w:val="005B2E7B"/>
    <w:rsid w:val="00674422"/>
    <w:rsid w:val="00676894"/>
    <w:rsid w:val="006932F3"/>
    <w:rsid w:val="006E7291"/>
    <w:rsid w:val="007227EA"/>
    <w:rsid w:val="007579D8"/>
    <w:rsid w:val="007C3A94"/>
    <w:rsid w:val="007C3D42"/>
    <w:rsid w:val="007E2CAF"/>
    <w:rsid w:val="007E5AB1"/>
    <w:rsid w:val="008034BE"/>
    <w:rsid w:val="00837404"/>
    <w:rsid w:val="00853D76"/>
    <w:rsid w:val="00864C9D"/>
    <w:rsid w:val="008746F5"/>
    <w:rsid w:val="008E0A41"/>
    <w:rsid w:val="008F4CF0"/>
    <w:rsid w:val="00904397"/>
    <w:rsid w:val="00923F42"/>
    <w:rsid w:val="00980101"/>
    <w:rsid w:val="00987FED"/>
    <w:rsid w:val="009969C9"/>
    <w:rsid w:val="009B76BA"/>
    <w:rsid w:val="009D292E"/>
    <w:rsid w:val="009F7751"/>
    <w:rsid w:val="00A35ECD"/>
    <w:rsid w:val="00A373AF"/>
    <w:rsid w:val="00A74864"/>
    <w:rsid w:val="00A95BAF"/>
    <w:rsid w:val="00AA3EE0"/>
    <w:rsid w:val="00B00332"/>
    <w:rsid w:val="00B278BE"/>
    <w:rsid w:val="00B72099"/>
    <w:rsid w:val="00B85887"/>
    <w:rsid w:val="00B8770C"/>
    <w:rsid w:val="00BA7987"/>
    <w:rsid w:val="00BC32A5"/>
    <w:rsid w:val="00BD692A"/>
    <w:rsid w:val="00C22801"/>
    <w:rsid w:val="00C25A5E"/>
    <w:rsid w:val="00C355F2"/>
    <w:rsid w:val="00C528A9"/>
    <w:rsid w:val="00CE186A"/>
    <w:rsid w:val="00D46195"/>
    <w:rsid w:val="00D6179C"/>
    <w:rsid w:val="00DB36A7"/>
    <w:rsid w:val="00DB69C6"/>
    <w:rsid w:val="00DC5772"/>
    <w:rsid w:val="00DD330D"/>
    <w:rsid w:val="00DF6A17"/>
    <w:rsid w:val="00E12E88"/>
    <w:rsid w:val="00E269C3"/>
    <w:rsid w:val="00E3762B"/>
    <w:rsid w:val="00E55FB1"/>
    <w:rsid w:val="00EC15A6"/>
    <w:rsid w:val="00ED3CED"/>
    <w:rsid w:val="00ED6C5A"/>
    <w:rsid w:val="00EE12BA"/>
    <w:rsid w:val="00EF10CC"/>
    <w:rsid w:val="00EF7B23"/>
    <w:rsid w:val="00F1748D"/>
    <w:rsid w:val="00F349EB"/>
    <w:rsid w:val="00F43F52"/>
    <w:rsid w:val="00F61C95"/>
    <w:rsid w:val="00F76EB5"/>
    <w:rsid w:val="00FA4720"/>
    <w:rsid w:val="00FE777D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3EC9F"/>
  <w15:chartTrackingRefBased/>
  <w15:docId w15:val="{64C18F84-951C-426C-884D-B3103ED7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28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D528C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2D528C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2D528C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สถาพร แพงชัยภูมิ</dc:creator>
  <cp:keywords/>
  <dc:description/>
  <cp:lastModifiedBy>สถาพร แพงชัยภูมิ</cp:lastModifiedBy>
  <cp:revision>81</cp:revision>
  <dcterms:created xsi:type="dcterms:W3CDTF">2025-10-06T02:17:00Z</dcterms:created>
  <dcterms:modified xsi:type="dcterms:W3CDTF">2026-07-15T13:28:00Z</dcterms:modified>
</cp:coreProperties>
</file>